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E4" w:rsidRPr="00CB44CE" w:rsidRDefault="00F808B2" w:rsidP="006B7F86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52741C">
        <w:rPr>
          <w:sz w:val="28"/>
        </w:rPr>
        <w:t>1.2</w:t>
      </w:r>
    </w:p>
    <w:p w:rsidR="006B7F86" w:rsidRPr="0003280A" w:rsidRDefault="00F90F8E" w:rsidP="006B7F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5962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6B7F86" w:rsidRPr="0003280A" w:rsidSect="004E5D53">
      <w:footerReference w:type="default" r:id="rId8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F9" w:rsidRDefault="00D558F9" w:rsidP="004E5D53">
      <w:pPr>
        <w:spacing w:after="0" w:line="240" w:lineRule="auto"/>
      </w:pPr>
      <w:r>
        <w:separator/>
      </w:r>
    </w:p>
  </w:endnote>
  <w:endnote w:type="continuationSeparator" w:id="1">
    <w:p w:rsidR="00D558F9" w:rsidRDefault="00D558F9" w:rsidP="004E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53" w:rsidRDefault="004E5D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F9" w:rsidRDefault="00D558F9" w:rsidP="004E5D53">
      <w:pPr>
        <w:spacing w:after="0" w:line="240" w:lineRule="auto"/>
      </w:pPr>
      <w:r>
        <w:separator/>
      </w:r>
    </w:p>
  </w:footnote>
  <w:footnote w:type="continuationSeparator" w:id="1">
    <w:p w:rsidR="00D558F9" w:rsidRDefault="00D558F9" w:rsidP="004E5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F86"/>
    <w:rsid w:val="0003280A"/>
    <w:rsid w:val="00062196"/>
    <w:rsid w:val="00091E4B"/>
    <w:rsid w:val="000F3ECC"/>
    <w:rsid w:val="00117934"/>
    <w:rsid w:val="001424CC"/>
    <w:rsid w:val="0024233D"/>
    <w:rsid w:val="00286F92"/>
    <w:rsid w:val="0029185F"/>
    <w:rsid w:val="003A60A7"/>
    <w:rsid w:val="003D3206"/>
    <w:rsid w:val="003E1EC0"/>
    <w:rsid w:val="00436D3A"/>
    <w:rsid w:val="004D62C5"/>
    <w:rsid w:val="004E5D53"/>
    <w:rsid w:val="00502C21"/>
    <w:rsid w:val="0052741C"/>
    <w:rsid w:val="00652B30"/>
    <w:rsid w:val="006744E4"/>
    <w:rsid w:val="006B7F86"/>
    <w:rsid w:val="006E2BF5"/>
    <w:rsid w:val="008318AA"/>
    <w:rsid w:val="008C4339"/>
    <w:rsid w:val="00930E0D"/>
    <w:rsid w:val="009618D8"/>
    <w:rsid w:val="00B1600F"/>
    <w:rsid w:val="00BC3F34"/>
    <w:rsid w:val="00C2482E"/>
    <w:rsid w:val="00CB44CE"/>
    <w:rsid w:val="00D137EB"/>
    <w:rsid w:val="00D558F9"/>
    <w:rsid w:val="00DA7319"/>
    <w:rsid w:val="00DB04F2"/>
    <w:rsid w:val="00DF4BA4"/>
    <w:rsid w:val="00E17375"/>
    <w:rsid w:val="00E7542A"/>
    <w:rsid w:val="00F30640"/>
    <w:rsid w:val="00F808B2"/>
    <w:rsid w:val="00F90F8E"/>
    <w:rsid w:val="00FA0B11"/>
    <w:rsid w:val="00FE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D53"/>
  </w:style>
  <w:style w:type="paragraph" w:styleId="a7">
    <w:name w:val="footer"/>
    <w:basedOn w:val="a"/>
    <w:link w:val="a8"/>
    <w:uiPriority w:val="99"/>
    <w:unhideWhenUsed/>
    <w:rsid w:val="004E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gradFill>
                    <a:gsLst>
                      <a:gs pos="0">
                        <a:schemeClr val="tx1"/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n>
                  <a:noFill/>
                </a:ln>
              </a:rPr>
              <a:t>диаграмма</a:t>
            </a:r>
            <a:r>
              <a:rPr lang="ru-RU">
                <a:ln>
                  <a:gradFill>
                    <a:gsLst>
                      <a:gs pos="0">
                        <a:schemeClr val="tx1"/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</a:ln>
              </a:rPr>
              <a:t> </a:t>
            </a:r>
            <a:r>
              <a:rPr lang="ru-RU">
                <a:ln>
                  <a:noFill/>
                </a:ln>
              </a:rPr>
              <a:t>на конец 2017 года</a:t>
            </a:r>
          </a:p>
        </c:rich>
      </c:tx>
      <c:layout>
        <c:manualLayout>
          <c:xMode val="edge"/>
          <c:yMode val="edge"/>
          <c:x val="0.24133675998833479"/>
          <c:y val="1.2779552715654953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 сформирован</c:v>
                </c:pt>
                <c:pt idx="1">
                  <c:v>      на стадии формировании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FFFF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  <a:contourClr>
                <a:srgbClr val="FFFF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не сформирован</c:v>
                </c:pt>
                <c:pt idx="1">
                  <c:v>      на стадии формировании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44</c:v>
                </c:pt>
                <c:pt idx="2">
                  <c:v>56</c:v>
                </c:pt>
              </c:numCache>
            </c:numRef>
          </c:val>
        </c:ser>
        <c:dLbls>
          <c:showVal val="1"/>
        </c:dLbls>
        <c:shape val="box"/>
        <c:axId val="77931648"/>
        <c:axId val="77933568"/>
        <c:axId val="0"/>
      </c:bar3DChart>
      <c:catAx>
        <c:axId val="7793164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50" b="1">
                    <a:solidFill>
                      <a:schemeClr val="tx1"/>
                    </a:solidFill>
                  </a:rPr>
                  <a:t>уровни сформированности развития социальной компетентности детей старшей  группе</a:t>
                </a:r>
              </a:p>
            </c:rich>
          </c:tx>
          <c:layout/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</c:title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chemeClr val="tx1">
                    <a:alpha val="91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33568"/>
        <c:crosses val="autoZero"/>
        <c:auto val="1"/>
        <c:lblAlgn val="ctr"/>
        <c:lblOffset val="100"/>
      </c:catAx>
      <c:valAx>
        <c:axId val="77933568"/>
        <c:scaling>
          <c:orientation val="minMax"/>
          <c:max val="6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проценты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31648"/>
        <c:crosses val="autoZero"/>
        <c:crossBetween val="between"/>
        <c:majorUnit val="10"/>
        <c:minorUnit val="5"/>
      </c:valAx>
      <c:spPr>
        <a:solidFill>
          <a:schemeClr val="bg2"/>
        </a:solidFill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FDFA-C12B-4A1B-B885-03764E1D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2018-02-01T10:11:00Z</cp:lastPrinted>
  <dcterms:created xsi:type="dcterms:W3CDTF">2013-01-20T04:32:00Z</dcterms:created>
  <dcterms:modified xsi:type="dcterms:W3CDTF">2018-06-14T03:43:00Z</dcterms:modified>
</cp:coreProperties>
</file>